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656" w:rsidRDefault="00575656" w:rsidP="00575656">
      <w:pPr>
        <w:pStyle w:val="a"/>
        <w:rPr>
          <w:rFonts w:ascii="Benguiat Bk BT" w:hAnsi="Benguiat Bk BT"/>
          <w:sz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5761355</wp:posOffset>
            </wp:positionH>
            <wp:positionV relativeFrom="paragraph">
              <wp:posOffset>74295</wp:posOffset>
            </wp:positionV>
            <wp:extent cx="577850" cy="914400"/>
            <wp:effectExtent l="0" t="0" r="0" b="0"/>
            <wp:wrapNone/>
            <wp:docPr id="4" name="Obrázek 4" descr="ass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sk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54610</wp:posOffset>
            </wp:positionV>
            <wp:extent cx="577850" cy="914400"/>
            <wp:effectExtent l="0" t="0" r="0" b="0"/>
            <wp:wrapNone/>
            <wp:docPr id="3" name="Obrázek 3" descr="ass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sk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163" w:rsidRDefault="000F1456" w:rsidP="00D64163">
      <w:pPr>
        <w:pBdr>
          <w:top w:val="single" w:sz="18" w:space="1" w:color="000080"/>
          <w:left w:val="single" w:sz="18" w:space="4" w:color="000080"/>
          <w:bottom w:val="single" w:sz="18" w:space="1" w:color="000080"/>
          <w:right w:val="single" w:sz="18" w:space="4" w:color="000080"/>
        </w:pBdr>
        <w:jc w:val="center"/>
        <w:rPr>
          <w:b/>
          <w:bCs/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Mc</w:t>
      </w:r>
      <w:r w:rsidR="00704221">
        <w:rPr>
          <w:b/>
          <w:bCs/>
          <w:sz w:val="48"/>
          <w:szCs w:val="48"/>
        </w:rPr>
        <w:t>Donald’s</w:t>
      </w:r>
      <w:proofErr w:type="spellEnd"/>
      <w:r w:rsidR="00704221">
        <w:rPr>
          <w:b/>
          <w:bCs/>
          <w:sz w:val="48"/>
          <w:szCs w:val="48"/>
        </w:rPr>
        <w:t xml:space="preserve"> Cup 2024</w:t>
      </w:r>
    </w:p>
    <w:p w:rsidR="00704221" w:rsidRDefault="007364A2" w:rsidP="00D64163">
      <w:pPr>
        <w:pBdr>
          <w:top w:val="single" w:sz="18" w:space="1" w:color="000080"/>
          <w:left w:val="single" w:sz="18" w:space="4" w:color="000080"/>
          <w:bottom w:val="single" w:sz="18" w:space="1" w:color="000080"/>
          <w:right w:val="single" w:sz="18" w:space="4" w:color="000080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Oblastní finále</w:t>
      </w:r>
    </w:p>
    <w:p w:rsidR="00CD2F11" w:rsidRPr="00D64163" w:rsidRDefault="00D64163" w:rsidP="00D64163">
      <w:pPr>
        <w:pBdr>
          <w:top w:val="single" w:sz="18" w:space="1" w:color="000080"/>
          <w:left w:val="single" w:sz="18" w:space="4" w:color="000080"/>
          <w:bottom w:val="single" w:sz="18" w:space="1" w:color="000080"/>
          <w:right w:val="single" w:sz="18" w:space="4" w:color="000080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(Žatecko, Podbořansko</w:t>
      </w:r>
      <w:r w:rsidR="00704221">
        <w:rPr>
          <w:b/>
          <w:bCs/>
          <w:sz w:val="40"/>
          <w:szCs w:val="40"/>
        </w:rPr>
        <w:t>, Postoloprty</w:t>
      </w:r>
      <w:r>
        <w:rPr>
          <w:b/>
          <w:bCs/>
          <w:sz w:val="40"/>
          <w:szCs w:val="40"/>
        </w:rPr>
        <w:t>)</w:t>
      </w:r>
    </w:p>
    <w:p w:rsidR="00CD2F11" w:rsidRPr="00CD2F11" w:rsidRDefault="00CD2F11" w:rsidP="00CD2F11">
      <w:pPr>
        <w:pBdr>
          <w:top w:val="single" w:sz="18" w:space="1" w:color="000080"/>
          <w:left w:val="single" w:sz="18" w:space="4" w:color="000080"/>
          <w:bottom w:val="single" w:sz="18" w:space="1" w:color="000080"/>
          <w:right w:val="single" w:sz="18" w:space="4" w:color="000080"/>
        </w:pBd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kategorie</w:t>
      </w:r>
      <w:r w:rsidR="00C60355">
        <w:rPr>
          <w:b/>
          <w:bCs/>
          <w:sz w:val="48"/>
          <w:szCs w:val="48"/>
        </w:rPr>
        <w:t xml:space="preserve"> II. „B“</w:t>
      </w:r>
    </w:p>
    <w:p w:rsidR="00E44892" w:rsidRDefault="00E44892" w:rsidP="00575656">
      <w:pPr>
        <w:pStyle w:val="a"/>
        <w:rPr>
          <w:sz w:val="48"/>
          <w:szCs w:val="48"/>
        </w:rPr>
      </w:pPr>
    </w:p>
    <w:p w:rsidR="00575656" w:rsidRDefault="00575656" w:rsidP="00575656">
      <w:pPr>
        <w:pStyle w:val="a"/>
        <w:rPr>
          <w:sz w:val="48"/>
          <w:szCs w:val="48"/>
        </w:rPr>
      </w:pPr>
      <w:bookmarkStart w:id="0" w:name="_GoBack"/>
      <w:bookmarkEnd w:id="0"/>
      <w:r w:rsidRPr="002101DC">
        <w:rPr>
          <w:sz w:val="48"/>
          <w:szCs w:val="48"/>
        </w:rPr>
        <w:t>P R O P O Z I C E</w:t>
      </w:r>
    </w:p>
    <w:p w:rsidR="00704221" w:rsidRPr="00704221" w:rsidRDefault="00704221" w:rsidP="00704221">
      <w:pPr>
        <w:pStyle w:val="Podnadpis"/>
        <w:rPr>
          <w:lang w:eastAsia="cs-CZ"/>
        </w:rPr>
      </w:pPr>
    </w:p>
    <w:p w:rsidR="00575656" w:rsidRDefault="00575656" w:rsidP="00575656">
      <w:pPr>
        <w:pStyle w:val="Nadpis1"/>
        <w:jc w:val="left"/>
        <w:rPr>
          <w:sz w:val="32"/>
        </w:rPr>
      </w:pPr>
      <w:r w:rsidRPr="00D05F6B">
        <w:rPr>
          <w:rFonts w:asciiTheme="minorHAnsi" w:hAnsiTheme="minorHAnsi" w:cstheme="minorHAnsi"/>
          <w:sz w:val="32"/>
        </w:rPr>
        <w:t>A/ Všeobecná ustanove</w:t>
      </w:r>
      <w:r w:rsidRPr="000115AC">
        <w:rPr>
          <w:sz w:val="32"/>
        </w:rPr>
        <w:t>ní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380"/>
      </w:tblGrid>
      <w:tr w:rsidR="00575656" w:rsidTr="00D05F6B">
        <w:tc>
          <w:tcPr>
            <w:tcW w:w="1908" w:type="dxa"/>
            <w:shd w:val="clear" w:color="auto" w:fill="auto"/>
          </w:tcPr>
          <w:p w:rsidR="00575656" w:rsidRDefault="00E44892" w:rsidP="00CD2F11">
            <w:pPr>
              <w:spacing w:after="0"/>
            </w:pPr>
            <w:r>
              <w:rPr>
                <w:b/>
              </w:rPr>
              <w:t>Pořadatel</w:t>
            </w:r>
          </w:p>
        </w:tc>
        <w:tc>
          <w:tcPr>
            <w:tcW w:w="7380" w:type="dxa"/>
            <w:shd w:val="clear" w:color="auto" w:fill="auto"/>
          </w:tcPr>
          <w:p w:rsidR="00575656" w:rsidRDefault="00575656" w:rsidP="00CD2F11">
            <w:pPr>
              <w:spacing w:after="0"/>
            </w:pPr>
            <w:r>
              <w:t>ZŠ</w:t>
            </w:r>
            <w:r w:rsidR="00D05F6B">
              <w:t>,</w:t>
            </w:r>
            <w:r>
              <w:t xml:space="preserve"> </w:t>
            </w:r>
            <w:r w:rsidR="00D64163">
              <w:t>Žatec, Jižní a</w:t>
            </w:r>
            <w:r w:rsidR="00CD2F11">
              <w:t xml:space="preserve"> Komenského alej</w:t>
            </w:r>
          </w:p>
          <w:p w:rsidR="00575656" w:rsidRDefault="00CD2F11" w:rsidP="00CD2F11">
            <w:pPr>
              <w:spacing w:after="0"/>
            </w:pPr>
            <w:r>
              <w:t>Asociace školních sportovních klubů</w:t>
            </w:r>
          </w:p>
          <w:p w:rsidR="00575656" w:rsidRPr="004A668C" w:rsidRDefault="00CD2F11" w:rsidP="00CD2F11">
            <w:pPr>
              <w:spacing w:after="0"/>
            </w:pPr>
            <w:r>
              <w:t>Městský úřad Žatec</w:t>
            </w:r>
            <w:r w:rsidR="00D64163">
              <w:t>, MŠMT ČR</w:t>
            </w:r>
            <w:r w:rsidR="000F1456">
              <w:t>, FAČR</w:t>
            </w:r>
          </w:p>
        </w:tc>
      </w:tr>
      <w:tr w:rsidR="000F1456" w:rsidTr="00D05F6B">
        <w:tc>
          <w:tcPr>
            <w:tcW w:w="1908" w:type="dxa"/>
            <w:shd w:val="clear" w:color="auto" w:fill="auto"/>
          </w:tcPr>
          <w:p w:rsidR="000F1456" w:rsidRPr="000A1B0E" w:rsidRDefault="000F1456" w:rsidP="00CD2F11">
            <w:pPr>
              <w:spacing w:after="0"/>
              <w:rPr>
                <w:b/>
              </w:rPr>
            </w:pPr>
            <w:r>
              <w:rPr>
                <w:b/>
              </w:rPr>
              <w:t>Generální partner</w:t>
            </w:r>
          </w:p>
        </w:tc>
        <w:tc>
          <w:tcPr>
            <w:tcW w:w="7380" w:type="dxa"/>
            <w:shd w:val="clear" w:color="auto" w:fill="auto"/>
          </w:tcPr>
          <w:p w:rsidR="000F1456" w:rsidRDefault="000F1456" w:rsidP="00CD2F11">
            <w:pPr>
              <w:spacing w:after="0"/>
            </w:pPr>
            <w:proofErr w:type="spellStart"/>
            <w:r>
              <w:t>McDonald’s</w:t>
            </w:r>
            <w:proofErr w:type="spellEnd"/>
            <w:r>
              <w:t xml:space="preserve"> ČR, s.r.o. </w:t>
            </w:r>
          </w:p>
        </w:tc>
      </w:tr>
      <w:tr w:rsidR="00575656" w:rsidTr="00D05F6B">
        <w:tc>
          <w:tcPr>
            <w:tcW w:w="1908" w:type="dxa"/>
            <w:shd w:val="clear" w:color="auto" w:fill="auto"/>
          </w:tcPr>
          <w:p w:rsidR="00575656" w:rsidRDefault="00E44892" w:rsidP="00CD2F11">
            <w:pPr>
              <w:spacing w:after="0"/>
            </w:pPr>
            <w:r>
              <w:rPr>
                <w:b/>
              </w:rPr>
              <w:t>Termín</w:t>
            </w:r>
          </w:p>
        </w:tc>
        <w:tc>
          <w:tcPr>
            <w:tcW w:w="7380" w:type="dxa"/>
            <w:shd w:val="clear" w:color="auto" w:fill="auto"/>
          </w:tcPr>
          <w:p w:rsidR="005C0677" w:rsidRPr="00CD2F11" w:rsidRDefault="00704221" w:rsidP="00CD2F1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 dubna 2024</w:t>
            </w:r>
            <w:r w:rsidR="00C60355">
              <w:rPr>
                <w:b/>
                <w:sz w:val="28"/>
                <w:szCs w:val="28"/>
              </w:rPr>
              <w:t xml:space="preserve"> (pátek</w:t>
            </w:r>
            <w:r w:rsidR="00CD2F11" w:rsidRPr="00CD2F11">
              <w:rPr>
                <w:b/>
                <w:sz w:val="28"/>
                <w:szCs w:val="28"/>
              </w:rPr>
              <w:t>)</w:t>
            </w:r>
          </w:p>
        </w:tc>
      </w:tr>
      <w:tr w:rsidR="00575656" w:rsidTr="00D05F6B">
        <w:tc>
          <w:tcPr>
            <w:tcW w:w="1908" w:type="dxa"/>
            <w:shd w:val="clear" w:color="auto" w:fill="auto"/>
          </w:tcPr>
          <w:p w:rsidR="00575656" w:rsidRDefault="00E44892" w:rsidP="00CD2F11">
            <w:pPr>
              <w:spacing w:after="0"/>
            </w:pPr>
            <w:r>
              <w:rPr>
                <w:b/>
              </w:rPr>
              <w:t>Místo</w:t>
            </w:r>
          </w:p>
        </w:tc>
        <w:tc>
          <w:tcPr>
            <w:tcW w:w="7380" w:type="dxa"/>
            <w:shd w:val="clear" w:color="auto" w:fill="auto"/>
          </w:tcPr>
          <w:p w:rsidR="00575656" w:rsidRPr="003420C5" w:rsidRDefault="00CD2F11" w:rsidP="00CD2F1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3420C5">
              <w:rPr>
                <w:rFonts w:asciiTheme="minorHAnsi" w:hAnsiTheme="minorHAnsi" w:cstheme="minorHAnsi"/>
                <w:sz w:val="23"/>
                <w:szCs w:val="23"/>
              </w:rPr>
              <w:t>Stadion Mládí Žatec (umělá tráva – vhodná obuv)</w:t>
            </w:r>
          </w:p>
        </w:tc>
      </w:tr>
      <w:tr w:rsidR="00D05F6B" w:rsidTr="00D05F6B">
        <w:tc>
          <w:tcPr>
            <w:tcW w:w="1908" w:type="dxa"/>
            <w:shd w:val="clear" w:color="auto" w:fill="auto"/>
          </w:tcPr>
          <w:p w:rsidR="00D05F6B" w:rsidRPr="000A1B0E" w:rsidRDefault="00E44892" w:rsidP="00CD2F11">
            <w:pPr>
              <w:spacing w:after="0"/>
              <w:rPr>
                <w:b/>
              </w:rPr>
            </w:pPr>
            <w:r>
              <w:rPr>
                <w:b/>
              </w:rPr>
              <w:t>Prezence</w:t>
            </w:r>
          </w:p>
        </w:tc>
        <w:tc>
          <w:tcPr>
            <w:tcW w:w="7380" w:type="dxa"/>
            <w:shd w:val="clear" w:color="auto" w:fill="auto"/>
          </w:tcPr>
          <w:p w:rsidR="00D05F6B" w:rsidRPr="003420C5" w:rsidRDefault="00D05F6B" w:rsidP="00CD2F1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420C5">
              <w:rPr>
                <w:rFonts w:asciiTheme="minorHAnsi" w:hAnsiTheme="minorHAnsi" w:cstheme="minorHAnsi"/>
                <w:sz w:val="22"/>
                <w:szCs w:val="22"/>
              </w:rPr>
              <w:t xml:space="preserve">8:30 </w:t>
            </w:r>
          </w:p>
        </w:tc>
      </w:tr>
      <w:tr w:rsidR="00D05F6B" w:rsidTr="00D05F6B">
        <w:tc>
          <w:tcPr>
            <w:tcW w:w="1908" w:type="dxa"/>
            <w:shd w:val="clear" w:color="auto" w:fill="auto"/>
          </w:tcPr>
          <w:p w:rsidR="00D05F6B" w:rsidRPr="000A1B0E" w:rsidRDefault="00E44892" w:rsidP="00CD2F11">
            <w:pPr>
              <w:spacing w:after="0"/>
              <w:rPr>
                <w:b/>
              </w:rPr>
            </w:pPr>
            <w:r>
              <w:rPr>
                <w:b/>
              </w:rPr>
              <w:t>Začátek soutěže</w:t>
            </w:r>
          </w:p>
        </w:tc>
        <w:tc>
          <w:tcPr>
            <w:tcW w:w="7380" w:type="dxa"/>
            <w:shd w:val="clear" w:color="auto" w:fill="auto"/>
          </w:tcPr>
          <w:p w:rsidR="00D05F6B" w:rsidRPr="000A1B0E" w:rsidRDefault="00D05F6B" w:rsidP="00CD2F11">
            <w:pPr>
              <w:spacing w:after="0"/>
              <w:rPr>
                <w:b/>
              </w:rPr>
            </w:pPr>
            <w:r>
              <w:rPr>
                <w:b/>
              </w:rPr>
              <w:t>9:00</w:t>
            </w:r>
          </w:p>
        </w:tc>
      </w:tr>
      <w:tr w:rsidR="00575656" w:rsidTr="00D05F6B">
        <w:tc>
          <w:tcPr>
            <w:tcW w:w="1908" w:type="dxa"/>
            <w:shd w:val="clear" w:color="auto" w:fill="auto"/>
          </w:tcPr>
          <w:p w:rsidR="00575656" w:rsidRDefault="00E44892" w:rsidP="00CD2F11">
            <w:pPr>
              <w:spacing w:after="0"/>
            </w:pPr>
            <w:r>
              <w:rPr>
                <w:b/>
              </w:rPr>
              <w:t>Kategorie</w:t>
            </w:r>
          </w:p>
        </w:tc>
        <w:tc>
          <w:tcPr>
            <w:tcW w:w="7380" w:type="dxa"/>
            <w:shd w:val="clear" w:color="auto" w:fill="auto"/>
          </w:tcPr>
          <w:p w:rsidR="00DA535C" w:rsidRPr="00DA535C" w:rsidRDefault="000F1456" w:rsidP="00DA535C">
            <w:pPr>
              <w:spacing w:after="0"/>
            </w:pPr>
            <w:r>
              <w:rPr>
                <w:b/>
              </w:rPr>
              <w:t xml:space="preserve">Kategorie </w:t>
            </w:r>
            <w:r w:rsidR="00C60355">
              <w:rPr>
                <w:b/>
              </w:rPr>
              <w:t>I</w:t>
            </w:r>
            <w:r w:rsidR="00575656" w:rsidRPr="000A1B0E">
              <w:rPr>
                <w:b/>
              </w:rPr>
              <w:t>I.</w:t>
            </w:r>
            <w:r w:rsidR="00F80B6B">
              <w:rPr>
                <w:b/>
              </w:rPr>
              <w:t xml:space="preserve"> (</w:t>
            </w:r>
            <w:r w:rsidR="00C60355">
              <w:rPr>
                <w:b/>
              </w:rPr>
              <w:t>B</w:t>
            </w:r>
            <w:r w:rsidR="00F80B6B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="001D1060">
              <w:rPr>
                <w:b/>
              </w:rPr>
              <w:t xml:space="preserve">– </w:t>
            </w:r>
            <w:r>
              <w:t>1. stupeň ZŠ</w:t>
            </w:r>
            <w:r w:rsidR="00DA535C">
              <w:t xml:space="preserve"> – </w:t>
            </w:r>
            <w:r w:rsidR="00C60355">
              <w:rPr>
                <w:b/>
              </w:rPr>
              <w:t>žáci 4. a 5</w:t>
            </w:r>
            <w:r w:rsidR="00DA535C" w:rsidRPr="00316FEE">
              <w:rPr>
                <w:b/>
              </w:rPr>
              <w:t>. tříd</w:t>
            </w:r>
            <w:r w:rsidR="00DA535C">
              <w:t xml:space="preserve"> - </w:t>
            </w:r>
            <w:r w:rsidR="007364A2">
              <w:rPr>
                <w:b/>
              </w:rPr>
              <w:t>ročník</w:t>
            </w:r>
            <w:r w:rsidR="00C60355">
              <w:rPr>
                <w:b/>
              </w:rPr>
              <w:t xml:space="preserve"> 2012, 2013</w:t>
            </w:r>
            <w:r w:rsidR="007364A2">
              <w:rPr>
                <w:b/>
              </w:rPr>
              <w:t>, 2014</w:t>
            </w:r>
          </w:p>
          <w:p w:rsidR="009A796D" w:rsidRDefault="00ED41F7" w:rsidP="009A796D">
            <w:pPr>
              <w:pStyle w:val="Odstavecseseznamem"/>
              <w:numPr>
                <w:ilvl w:val="0"/>
                <w:numId w:val="2"/>
              </w:numPr>
              <w:spacing w:after="0"/>
            </w:pPr>
            <w:r w:rsidRPr="00ED41F7">
              <w:rPr>
                <w:u w:val="single"/>
              </w:rPr>
              <w:t>Podmínky</w:t>
            </w:r>
            <w:r>
              <w:t xml:space="preserve">: </w:t>
            </w:r>
            <w:r w:rsidR="001D1060">
              <w:t>družstvo je složené z žáků jedné školy, členové družstva musí odpovídat ročníkem naroze</w:t>
            </w:r>
            <w:r w:rsidR="003420C5">
              <w:t>ní a stupněm školy</w:t>
            </w:r>
            <w:r w:rsidR="009A796D">
              <w:t xml:space="preserve">, účastnit se mohou žáci </w:t>
            </w:r>
            <w:r w:rsidR="005758C5">
              <w:t xml:space="preserve">    </w:t>
            </w:r>
            <w:r w:rsidR="009A796D">
              <w:t xml:space="preserve">bez omezení pro výuku povinné školní TV, je možná i účast děvčat </w:t>
            </w:r>
            <w:r w:rsidR="005758C5">
              <w:t xml:space="preserve">               </w:t>
            </w:r>
            <w:r w:rsidR="009A796D">
              <w:t>v družstvech</w:t>
            </w:r>
          </w:p>
          <w:p w:rsidR="001D1060" w:rsidRDefault="001D1060" w:rsidP="001D1060">
            <w:pPr>
              <w:spacing w:after="0"/>
            </w:pPr>
            <w:r>
              <w:t xml:space="preserve">        </w:t>
            </w:r>
            <w:r w:rsidRPr="00ED41F7">
              <w:rPr>
                <w:u w:val="single"/>
              </w:rPr>
              <w:t>Výjimka</w:t>
            </w:r>
            <w:r w:rsidR="001128F0">
              <w:t xml:space="preserve">: </w:t>
            </w:r>
            <w:r>
              <w:t xml:space="preserve"> </w:t>
            </w:r>
          </w:p>
          <w:p w:rsidR="00ED41F7" w:rsidRDefault="001D1060" w:rsidP="001D1060">
            <w:pPr>
              <w:spacing w:after="0"/>
            </w:pPr>
            <w:r>
              <w:t xml:space="preserve">        pokud žák opakuje ročník, zařadíte jej do té kategorie, které by odpovídal, </w:t>
            </w:r>
          </w:p>
          <w:p w:rsidR="00575656" w:rsidRPr="00ED41F7" w:rsidRDefault="00ED41F7" w:rsidP="00ED41F7">
            <w:pPr>
              <w:spacing w:after="0"/>
            </w:pPr>
            <w:r>
              <w:t xml:space="preserve">        </w:t>
            </w:r>
            <w:r w:rsidR="001D1060">
              <w:t xml:space="preserve">pokud by ročník neopakoval (platí i pro žáky s OMJ)                  </w:t>
            </w:r>
          </w:p>
        </w:tc>
      </w:tr>
      <w:tr w:rsidR="00575656" w:rsidTr="00D05F6B">
        <w:tc>
          <w:tcPr>
            <w:tcW w:w="1908" w:type="dxa"/>
            <w:shd w:val="clear" w:color="auto" w:fill="auto"/>
          </w:tcPr>
          <w:p w:rsidR="00575656" w:rsidRPr="000A1B0E" w:rsidRDefault="00E44892" w:rsidP="00CD2F11">
            <w:pPr>
              <w:spacing w:after="0"/>
              <w:rPr>
                <w:b/>
              </w:rPr>
            </w:pPr>
            <w:r>
              <w:rPr>
                <w:b/>
              </w:rPr>
              <w:t>Ředitel soutěže</w:t>
            </w:r>
          </w:p>
        </w:tc>
        <w:tc>
          <w:tcPr>
            <w:tcW w:w="7380" w:type="dxa"/>
            <w:shd w:val="clear" w:color="auto" w:fill="auto"/>
          </w:tcPr>
          <w:p w:rsidR="00575656" w:rsidRPr="00CA27CD" w:rsidRDefault="00CD2F11" w:rsidP="00CD2F11">
            <w:pPr>
              <w:spacing w:after="0"/>
            </w:pPr>
            <w:r>
              <w:t xml:space="preserve">Ing. Mgr. </w:t>
            </w:r>
            <w:r w:rsidR="008F55CD">
              <w:t xml:space="preserve">Milan </w:t>
            </w:r>
            <w:proofErr w:type="spellStart"/>
            <w:r w:rsidR="008F55CD">
              <w:t>Hauft</w:t>
            </w:r>
            <w:proofErr w:type="spellEnd"/>
          </w:p>
        </w:tc>
      </w:tr>
      <w:tr w:rsidR="00575656" w:rsidTr="00D05F6B">
        <w:tc>
          <w:tcPr>
            <w:tcW w:w="1908" w:type="dxa"/>
            <w:shd w:val="clear" w:color="auto" w:fill="auto"/>
          </w:tcPr>
          <w:p w:rsidR="00575656" w:rsidRPr="000A1B0E" w:rsidRDefault="00E44892" w:rsidP="00CD2F11">
            <w:pPr>
              <w:spacing w:after="0"/>
              <w:rPr>
                <w:b/>
              </w:rPr>
            </w:pPr>
            <w:r>
              <w:rPr>
                <w:b/>
              </w:rPr>
              <w:t>Přihlášky</w:t>
            </w:r>
          </w:p>
        </w:tc>
        <w:tc>
          <w:tcPr>
            <w:tcW w:w="7380" w:type="dxa"/>
            <w:shd w:val="clear" w:color="auto" w:fill="auto"/>
          </w:tcPr>
          <w:p w:rsidR="00575656" w:rsidRPr="004A536F" w:rsidRDefault="00B454F2" w:rsidP="00CD2F11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Úč</w:t>
            </w:r>
            <w:r w:rsidR="00D64163">
              <w:rPr>
                <w:color w:val="000000" w:themeColor="text1"/>
                <w:u w:val="single"/>
              </w:rPr>
              <w:t>ast potvrďte</w:t>
            </w:r>
            <w:r w:rsidR="003702A9">
              <w:rPr>
                <w:b/>
                <w:color w:val="000000" w:themeColor="text1"/>
                <w:u w:val="single"/>
              </w:rPr>
              <w:t xml:space="preserve"> do úterý</w:t>
            </w:r>
            <w:r w:rsidR="008F55CD" w:rsidRPr="00ED41F7">
              <w:rPr>
                <w:b/>
                <w:color w:val="000000" w:themeColor="text1"/>
                <w:u w:val="single"/>
              </w:rPr>
              <w:t xml:space="preserve"> </w:t>
            </w:r>
            <w:r w:rsidR="007364A2">
              <w:rPr>
                <w:b/>
                <w:color w:val="000000" w:themeColor="text1"/>
                <w:u w:val="single"/>
              </w:rPr>
              <w:t>16</w:t>
            </w:r>
            <w:r w:rsidR="008F55CD" w:rsidRPr="00ED41F7">
              <w:rPr>
                <w:b/>
                <w:color w:val="000000" w:themeColor="text1"/>
                <w:u w:val="single"/>
              </w:rPr>
              <w:t xml:space="preserve">. 4. </w:t>
            </w:r>
            <w:r w:rsidR="007364A2">
              <w:rPr>
                <w:b/>
                <w:color w:val="000000" w:themeColor="text1"/>
                <w:u w:val="single"/>
              </w:rPr>
              <w:t>2024</w:t>
            </w:r>
          </w:p>
          <w:p w:rsidR="00575656" w:rsidRPr="008F55CD" w:rsidRDefault="00575656" w:rsidP="00CD2F11">
            <w:pPr>
              <w:spacing w:after="0"/>
              <w:rPr>
                <w:b/>
                <w:color w:val="FF0000"/>
              </w:rPr>
            </w:pPr>
            <w:r w:rsidRPr="00ED41F7">
              <w:rPr>
                <w:color w:val="000000" w:themeColor="text1"/>
              </w:rPr>
              <w:t>na e-mail:</w:t>
            </w:r>
            <w:r w:rsidRPr="00ED41F7">
              <w:rPr>
                <w:b/>
                <w:color w:val="000000" w:themeColor="text1"/>
              </w:rPr>
              <w:t xml:space="preserve"> </w:t>
            </w:r>
            <w:r w:rsidR="008F55CD" w:rsidRPr="00ED41F7">
              <w:rPr>
                <w:b/>
                <w:color w:val="000000" w:themeColor="text1"/>
              </w:rPr>
              <w:t>daniela.barochova@seznam.cz</w:t>
            </w:r>
          </w:p>
        </w:tc>
      </w:tr>
      <w:tr w:rsidR="00575656" w:rsidTr="00D05F6B">
        <w:tc>
          <w:tcPr>
            <w:tcW w:w="1908" w:type="dxa"/>
            <w:shd w:val="clear" w:color="auto" w:fill="auto"/>
          </w:tcPr>
          <w:p w:rsidR="00575656" w:rsidRPr="000A1B0E" w:rsidRDefault="00E44892" w:rsidP="00CD2F11">
            <w:pPr>
              <w:spacing w:after="0"/>
              <w:rPr>
                <w:b/>
              </w:rPr>
            </w:pPr>
            <w:r>
              <w:rPr>
                <w:b/>
              </w:rPr>
              <w:t>Soupisky</w:t>
            </w:r>
          </w:p>
        </w:tc>
        <w:tc>
          <w:tcPr>
            <w:tcW w:w="7380" w:type="dxa"/>
            <w:shd w:val="clear" w:color="auto" w:fill="auto"/>
          </w:tcPr>
          <w:p w:rsidR="00575656" w:rsidRPr="000A1B0E" w:rsidRDefault="008F55CD" w:rsidP="00CD2F11">
            <w:pPr>
              <w:spacing w:after="0"/>
              <w:rPr>
                <w:b/>
                <w:bCs/>
              </w:rPr>
            </w:pPr>
            <w:r>
              <w:t>Na přeposlaném formuláři</w:t>
            </w:r>
            <w:r w:rsidR="00575656" w:rsidRPr="000115AC">
              <w:t xml:space="preserve"> odevzdá vedoucí družstva při prezenci</w:t>
            </w:r>
            <w:r w:rsidR="00575656">
              <w:rPr>
                <w:bCs/>
              </w:rPr>
              <w:t>.</w:t>
            </w:r>
          </w:p>
          <w:p w:rsidR="00575656" w:rsidRPr="000A1B0E" w:rsidRDefault="00575656" w:rsidP="00CD2F11">
            <w:pPr>
              <w:spacing w:after="0"/>
              <w:rPr>
                <w:b/>
                <w:bCs/>
              </w:rPr>
            </w:pPr>
            <w:r w:rsidRPr="000A1B0E">
              <w:rPr>
                <w:b/>
                <w:bCs/>
              </w:rPr>
              <w:t>Soupiska musí být potvrzena ředitelem vysílající školy</w:t>
            </w:r>
            <w:r>
              <w:rPr>
                <w:b/>
                <w:bCs/>
              </w:rPr>
              <w:t xml:space="preserve">. </w:t>
            </w:r>
            <w:r w:rsidRPr="000A1B0E">
              <w:rPr>
                <w:b/>
                <w:bCs/>
              </w:rPr>
              <w:t>Bez řádně vyplněné soupisky nebude družstvo do soutěže zařazeno.</w:t>
            </w:r>
            <w:r>
              <w:rPr>
                <w:b/>
                <w:bCs/>
              </w:rPr>
              <w:t xml:space="preserve"> </w:t>
            </w:r>
          </w:p>
        </w:tc>
      </w:tr>
      <w:tr w:rsidR="00575656" w:rsidTr="00D05F6B">
        <w:tc>
          <w:tcPr>
            <w:tcW w:w="1908" w:type="dxa"/>
            <w:shd w:val="clear" w:color="auto" w:fill="auto"/>
          </w:tcPr>
          <w:p w:rsidR="00575656" w:rsidRPr="000A1B0E" w:rsidRDefault="00E44892" w:rsidP="00CD2F11">
            <w:pPr>
              <w:spacing w:after="0"/>
              <w:rPr>
                <w:b/>
              </w:rPr>
            </w:pPr>
            <w:r>
              <w:rPr>
                <w:b/>
              </w:rPr>
              <w:t>Účastníci</w:t>
            </w:r>
          </w:p>
        </w:tc>
        <w:tc>
          <w:tcPr>
            <w:tcW w:w="7380" w:type="dxa"/>
            <w:shd w:val="clear" w:color="auto" w:fill="auto"/>
          </w:tcPr>
          <w:p w:rsidR="00575656" w:rsidRPr="00DE53C7" w:rsidRDefault="00575656" w:rsidP="00CD2F11">
            <w:pPr>
              <w:spacing w:after="0"/>
            </w:pPr>
            <w:r>
              <w:t>Družstvo má maximálně 12</w:t>
            </w:r>
            <w:r w:rsidRPr="000115AC">
              <w:t xml:space="preserve"> hráč</w:t>
            </w:r>
            <w:r>
              <w:t>ů</w:t>
            </w:r>
            <w:r w:rsidRPr="000115AC">
              <w:t xml:space="preserve"> a </w:t>
            </w:r>
            <w:r>
              <w:t>1</w:t>
            </w:r>
            <w:r w:rsidRPr="000115AC">
              <w:t xml:space="preserve"> vedoucí</w:t>
            </w:r>
            <w:r>
              <w:t>ho</w:t>
            </w:r>
            <w:r w:rsidRPr="000115AC">
              <w:t xml:space="preserve">. </w:t>
            </w:r>
            <w:r>
              <w:t xml:space="preserve">Vedoucí </w:t>
            </w:r>
            <w:r w:rsidRPr="000115AC">
              <w:t>družstva mus</w:t>
            </w:r>
            <w:r>
              <w:t xml:space="preserve">í být v pracovně právním vztahu </w:t>
            </w:r>
            <w:r w:rsidRPr="000115AC">
              <w:t>se školou a zároveň starší 18 let.</w:t>
            </w:r>
            <w:r w:rsidR="00BD1528">
              <w:t xml:space="preserve"> </w:t>
            </w:r>
          </w:p>
        </w:tc>
      </w:tr>
      <w:tr w:rsidR="007364A2" w:rsidTr="00D05F6B">
        <w:tc>
          <w:tcPr>
            <w:tcW w:w="1908" w:type="dxa"/>
            <w:shd w:val="clear" w:color="auto" w:fill="auto"/>
          </w:tcPr>
          <w:p w:rsidR="007364A2" w:rsidRPr="000A1B0E" w:rsidRDefault="007364A2" w:rsidP="00CD2F11">
            <w:pPr>
              <w:spacing w:after="0"/>
              <w:rPr>
                <w:b/>
              </w:rPr>
            </w:pPr>
            <w:r>
              <w:rPr>
                <w:b/>
              </w:rPr>
              <w:t>Finanční zajištění</w:t>
            </w:r>
          </w:p>
        </w:tc>
        <w:tc>
          <w:tcPr>
            <w:tcW w:w="7380" w:type="dxa"/>
            <w:shd w:val="clear" w:color="auto" w:fill="auto"/>
          </w:tcPr>
          <w:p w:rsidR="007364A2" w:rsidRDefault="007364A2" w:rsidP="00CD2F11">
            <w:pPr>
              <w:spacing w:after="0"/>
            </w:pPr>
            <w:r>
              <w:t>Družstva startují na své náklady</w:t>
            </w:r>
          </w:p>
        </w:tc>
      </w:tr>
      <w:tr w:rsidR="007364A2" w:rsidTr="00D05F6B">
        <w:tc>
          <w:tcPr>
            <w:tcW w:w="1908" w:type="dxa"/>
            <w:shd w:val="clear" w:color="auto" w:fill="auto"/>
          </w:tcPr>
          <w:p w:rsidR="007364A2" w:rsidRPr="000A1B0E" w:rsidRDefault="003420C5" w:rsidP="00CD2F11">
            <w:pPr>
              <w:spacing w:after="0"/>
              <w:rPr>
                <w:b/>
              </w:rPr>
            </w:pPr>
            <w:r>
              <w:rPr>
                <w:b/>
              </w:rPr>
              <w:t>Doprava</w:t>
            </w:r>
          </w:p>
        </w:tc>
        <w:tc>
          <w:tcPr>
            <w:tcW w:w="7380" w:type="dxa"/>
            <w:shd w:val="clear" w:color="auto" w:fill="auto"/>
          </w:tcPr>
          <w:p w:rsidR="007364A2" w:rsidRPr="007563BC" w:rsidRDefault="003420C5" w:rsidP="00D02A08">
            <w:pPr>
              <w:spacing w:after="0"/>
            </w:pPr>
            <w:r>
              <w:t>Vlastní (není pořadatelem organizována)</w:t>
            </w:r>
          </w:p>
        </w:tc>
      </w:tr>
      <w:tr w:rsidR="003420C5" w:rsidTr="00D05F6B">
        <w:tc>
          <w:tcPr>
            <w:tcW w:w="1908" w:type="dxa"/>
            <w:shd w:val="clear" w:color="auto" w:fill="auto"/>
          </w:tcPr>
          <w:p w:rsidR="003420C5" w:rsidRDefault="003420C5" w:rsidP="00CD2F11">
            <w:pPr>
              <w:spacing w:after="0"/>
              <w:rPr>
                <w:b/>
              </w:rPr>
            </w:pPr>
            <w:r>
              <w:rPr>
                <w:b/>
              </w:rPr>
              <w:t xml:space="preserve">Startovné </w:t>
            </w:r>
          </w:p>
        </w:tc>
        <w:tc>
          <w:tcPr>
            <w:tcW w:w="7380" w:type="dxa"/>
            <w:shd w:val="clear" w:color="auto" w:fill="auto"/>
          </w:tcPr>
          <w:p w:rsidR="003420C5" w:rsidRDefault="003420C5" w:rsidP="00D02A08">
            <w:pPr>
              <w:spacing w:after="0"/>
            </w:pPr>
            <w:r>
              <w:t>Družstva startovné neplatí</w:t>
            </w:r>
          </w:p>
        </w:tc>
      </w:tr>
      <w:tr w:rsidR="003420C5" w:rsidTr="00D05F6B">
        <w:tc>
          <w:tcPr>
            <w:tcW w:w="1908" w:type="dxa"/>
            <w:shd w:val="clear" w:color="auto" w:fill="auto"/>
          </w:tcPr>
          <w:p w:rsidR="003420C5" w:rsidRPr="000A1B0E" w:rsidRDefault="003420C5" w:rsidP="00CD2F11">
            <w:pPr>
              <w:spacing w:after="0"/>
              <w:rPr>
                <w:b/>
              </w:rPr>
            </w:pPr>
            <w:r>
              <w:rPr>
                <w:b/>
              </w:rPr>
              <w:t xml:space="preserve">Občerstvení </w:t>
            </w:r>
          </w:p>
        </w:tc>
        <w:tc>
          <w:tcPr>
            <w:tcW w:w="7380" w:type="dxa"/>
            <w:shd w:val="clear" w:color="auto" w:fill="auto"/>
          </w:tcPr>
          <w:p w:rsidR="003420C5" w:rsidRPr="007563BC" w:rsidRDefault="003420C5" w:rsidP="00D02A08">
            <w:pPr>
              <w:spacing w:after="0"/>
            </w:pPr>
            <w:r>
              <w:t>Pořadatel nezajišťuje</w:t>
            </w:r>
          </w:p>
        </w:tc>
      </w:tr>
      <w:tr w:rsidR="00575656" w:rsidTr="00D05F6B">
        <w:tc>
          <w:tcPr>
            <w:tcW w:w="1908" w:type="dxa"/>
            <w:shd w:val="clear" w:color="auto" w:fill="auto"/>
          </w:tcPr>
          <w:p w:rsidR="00575656" w:rsidRPr="000A1B0E" w:rsidRDefault="00575656" w:rsidP="00CD2F11">
            <w:pPr>
              <w:spacing w:after="0"/>
              <w:rPr>
                <w:b/>
              </w:rPr>
            </w:pPr>
            <w:r w:rsidRPr="000A1B0E">
              <w:rPr>
                <w:b/>
              </w:rPr>
              <w:lastRenderedPageBreak/>
              <w:t>Zdravotní zabezpečení</w:t>
            </w:r>
          </w:p>
          <w:p w:rsidR="00575656" w:rsidRPr="000A1B0E" w:rsidRDefault="00575656" w:rsidP="00D02A08">
            <w:pPr>
              <w:spacing w:after="0"/>
              <w:rPr>
                <w:b/>
              </w:rPr>
            </w:pPr>
            <w:r w:rsidRPr="000A1B0E">
              <w:rPr>
                <w:b/>
              </w:rPr>
              <w:t xml:space="preserve">a </w:t>
            </w:r>
            <w:r w:rsidR="00D02A08">
              <w:rPr>
                <w:b/>
              </w:rPr>
              <w:t>dozor nad žáky</w:t>
            </w:r>
          </w:p>
        </w:tc>
        <w:tc>
          <w:tcPr>
            <w:tcW w:w="7380" w:type="dxa"/>
            <w:shd w:val="clear" w:color="auto" w:fill="auto"/>
          </w:tcPr>
          <w:p w:rsidR="00575656" w:rsidRPr="000115AC" w:rsidRDefault="00D02A08" w:rsidP="00D02A08">
            <w:pPr>
              <w:spacing w:after="0"/>
            </w:pPr>
            <w:r w:rsidRPr="007563BC">
              <w:t>Účastníci akce nejsou pořadatelem pojištěn</w:t>
            </w:r>
            <w:r>
              <w:t>i</w:t>
            </w:r>
            <w:r w:rsidRPr="007563BC">
              <w:t xml:space="preserve"> proti úrazům, krád</w:t>
            </w:r>
            <w:r>
              <w:t xml:space="preserve">ežím ani ztrátám. </w:t>
            </w:r>
            <w:r w:rsidRPr="007563BC">
              <w:t xml:space="preserve">Za zdravotní způsobilost odpovídá vysílající škola. Účastníci musí mít </w:t>
            </w:r>
            <w:r>
              <w:t xml:space="preserve">    </w:t>
            </w:r>
            <w:r w:rsidRPr="007563BC">
              <w:t>s sebou průkazku zdravotní pojišťovny. Dozor nad účastníky zajišťuje v plném rozsahu a po celou dobu so</w:t>
            </w:r>
            <w:r w:rsidR="00276FAA">
              <w:t xml:space="preserve">utěže vysílající škola. </w:t>
            </w:r>
            <w:r w:rsidRPr="007563BC">
              <w:t>Vedoucí družstev odpovídají po celou dobu soutěže za bezpečnost a chování členů výpravy.</w:t>
            </w:r>
            <w:r>
              <w:t xml:space="preserve"> </w:t>
            </w:r>
          </w:p>
        </w:tc>
      </w:tr>
    </w:tbl>
    <w:p w:rsidR="00575656" w:rsidRPr="00AD5382" w:rsidRDefault="00575656" w:rsidP="00575656">
      <w:pPr>
        <w:rPr>
          <w:b/>
          <w:bCs/>
          <w:color w:val="FF0000"/>
        </w:rPr>
      </w:pPr>
    </w:p>
    <w:p w:rsidR="00575656" w:rsidRPr="000115AC" w:rsidRDefault="00575656" w:rsidP="00575656">
      <w:pPr>
        <w:ind w:left="2832" w:hanging="2832"/>
      </w:pPr>
    </w:p>
    <w:p w:rsidR="00575656" w:rsidRPr="00D05F6B" w:rsidRDefault="00575656" w:rsidP="00575656">
      <w:pPr>
        <w:rPr>
          <w:rFonts w:cstheme="minorHAnsi"/>
        </w:rPr>
      </w:pPr>
    </w:p>
    <w:p w:rsidR="005C0677" w:rsidRPr="005C0677" w:rsidRDefault="006F05A3" w:rsidP="005C0677">
      <w:pPr>
        <w:keepNext/>
        <w:spacing w:after="0" w:line="240" w:lineRule="auto"/>
        <w:outlineLvl w:val="3"/>
        <w:rPr>
          <w:rFonts w:eastAsia="Times New Roman" w:cstheme="minorHAnsi"/>
          <w:b/>
          <w:bCs/>
          <w:sz w:val="32"/>
          <w:szCs w:val="24"/>
          <w:lang w:eastAsia="cs-CZ"/>
        </w:rPr>
      </w:pPr>
      <w:r>
        <w:rPr>
          <w:rFonts w:eastAsia="Times New Roman" w:cstheme="minorHAnsi"/>
          <w:b/>
          <w:bCs/>
          <w:sz w:val="32"/>
          <w:szCs w:val="24"/>
          <w:lang w:eastAsia="cs-CZ"/>
        </w:rPr>
        <w:t>B/ Technická</w:t>
      </w:r>
      <w:r w:rsidR="005C0677" w:rsidRPr="005C0677">
        <w:rPr>
          <w:rFonts w:eastAsia="Times New Roman" w:cstheme="minorHAnsi"/>
          <w:b/>
          <w:bCs/>
          <w:sz w:val="32"/>
          <w:szCs w:val="24"/>
          <w:lang w:eastAsia="cs-CZ"/>
        </w:rPr>
        <w:t xml:space="preserve"> ustanovení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7206"/>
      </w:tblGrid>
      <w:tr w:rsidR="005C0677" w:rsidRPr="005C0677" w:rsidTr="00D05F6B">
        <w:tc>
          <w:tcPr>
            <w:tcW w:w="1856" w:type="dxa"/>
            <w:shd w:val="clear" w:color="auto" w:fill="auto"/>
          </w:tcPr>
          <w:p w:rsidR="005C0677" w:rsidRPr="005C0677" w:rsidRDefault="00E44892" w:rsidP="005C0677">
            <w:pPr>
              <w:keepNext/>
              <w:spacing w:after="0" w:line="240" w:lineRule="auto"/>
              <w:outlineLvl w:val="3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Podmínky účasti</w:t>
            </w:r>
          </w:p>
        </w:tc>
        <w:tc>
          <w:tcPr>
            <w:tcW w:w="7206" w:type="dxa"/>
            <w:shd w:val="clear" w:color="auto" w:fill="auto"/>
          </w:tcPr>
          <w:p w:rsidR="005C0677" w:rsidRPr="005C0677" w:rsidRDefault="005C0677" w:rsidP="005C067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C0677">
              <w:rPr>
                <w:rFonts w:eastAsia="Times New Roman" w:cstheme="minorHAnsi"/>
                <w:lang w:eastAsia="cs-CZ"/>
              </w:rPr>
              <w:t>V družstvech mohou startovat pouze hráči příslušné školy s věkovým omezením, kteří jsou na soupisce potvrzené ředitelem školy.</w:t>
            </w:r>
          </w:p>
        </w:tc>
      </w:tr>
      <w:tr w:rsidR="005C0677" w:rsidRPr="005C0677" w:rsidTr="00D05F6B">
        <w:tc>
          <w:tcPr>
            <w:tcW w:w="1856" w:type="dxa"/>
            <w:shd w:val="clear" w:color="auto" w:fill="auto"/>
          </w:tcPr>
          <w:p w:rsidR="005C0677" w:rsidRPr="005C0677" w:rsidRDefault="005C0677" w:rsidP="005C0677">
            <w:pPr>
              <w:keepNext/>
              <w:spacing w:after="0" w:line="240" w:lineRule="auto"/>
              <w:outlineLvl w:val="3"/>
              <w:rPr>
                <w:rFonts w:eastAsia="Times New Roman" w:cstheme="minorHAnsi"/>
                <w:b/>
                <w:bCs/>
                <w:lang w:eastAsia="cs-CZ"/>
              </w:rPr>
            </w:pPr>
            <w:r w:rsidRPr="005C0677">
              <w:rPr>
                <w:rFonts w:eastAsia="Times New Roman" w:cstheme="minorHAnsi"/>
                <w:b/>
                <w:bCs/>
                <w:lang w:eastAsia="cs-CZ"/>
              </w:rPr>
              <w:t>Materiální</w:t>
            </w:r>
            <w:r w:rsidR="00E44892">
              <w:rPr>
                <w:rFonts w:eastAsia="Times New Roman" w:cstheme="minorHAnsi"/>
                <w:b/>
                <w:bCs/>
                <w:lang w:eastAsia="cs-CZ"/>
              </w:rPr>
              <w:t xml:space="preserve"> zabezpečení</w:t>
            </w:r>
          </w:p>
        </w:tc>
        <w:tc>
          <w:tcPr>
            <w:tcW w:w="7206" w:type="dxa"/>
            <w:shd w:val="clear" w:color="auto" w:fill="auto"/>
          </w:tcPr>
          <w:p w:rsidR="005C0677" w:rsidRPr="005C0677" w:rsidRDefault="005C0677" w:rsidP="001863BC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C0677">
              <w:rPr>
                <w:rFonts w:eastAsia="Times New Roman" w:cstheme="minorHAnsi"/>
                <w:lang w:eastAsia="cs-CZ"/>
              </w:rPr>
              <w:t>Družstvo</w:t>
            </w:r>
            <w:r w:rsidR="00B63386">
              <w:rPr>
                <w:rFonts w:eastAsia="Times New Roman" w:cstheme="minorHAnsi"/>
                <w:lang w:eastAsia="cs-CZ"/>
              </w:rPr>
              <w:t xml:space="preserve"> nastupuje v jednotných dresech</w:t>
            </w:r>
            <w:r w:rsidRPr="005C0677">
              <w:rPr>
                <w:rFonts w:eastAsia="Times New Roman" w:cstheme="minorHAnsi"/>
                <w:lang w:eastAsia="cs-CZ"/>
              </w:rPr>
              <w:t xml:space="preserve">. Žáci musí mít vhodnou obuv </w:t>
            </w:r>
            <w:r w:rsidR="00B42991">
              <w:rPr>
                <w:rFonts w:eastAsia="Times New Roman" w:cstheme="minorHAnsi"/>
                <w:lang w:eastAsia="cs-CZ"/>
              </w:rPr>
              <w:t xml:space="preserve">         </w:t>
            </w:r>
            <w:r w:rsidRPr="005C0677">
              <w:rPr>
                <w:rFonts w:eastAsia="Times New Roman" w:cstheme="minorHAnsi"/>
                <w:lang w:eastAsia="cs-CZ"/>
              </w:rPr>
              <w:t>na umělou trávu</w:t>
            </w:r>
            <w:r w:rsidR="00BD1528">
              <w:rPr>
                <w:rFonts w:eastAsia="Times New Roman" w:cstheme="minorHAnsi"/>
                <w:lang w:eastAsia="cs-CZ"/>
              </w:rPr>
              <w:t>.</w:t>
            </w:r>
          </w:p>
        </w:tc>
      </w:tr>
      <w:tr w:rsidR="005C0677" w:rsidRPr="005C0677" w:rsidTr="00D05F6B">
        <w:tc>
          <w:tcPr>
            <w:tcW w:w="1856" w:type="dxa"/>
            <w:shd w:val="clear" w:color="auto" w:fill="auto"/>
          </w:tcPr>
          <w:p w:rsidR="005C0677" w:rsidRPr="005C0677" w:rsidRDefault="00E44892" w:rsidP="005C0677">
            <w:pPr>
              <w:keepNext/>
              <w:spacing w:after="0" w:line="240" w:lineRule="auto"/>
              <w:outlineLvl w:val="3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Pravidla</w:t>
            </w:r>
          </w:p>
        </w:tc>
        <w:tc>
          <w:tcPr>
            <w:tcW w:w="7206" w:type="dxa"/>
            <w:shd w:val="clear" w:color="auto" w:fill="auto"/>
          </w:tcPr>
          <w:p w:rsidR="005C0677" w:rsidRPr="005C0677" w:rsidRDefault="005C0677" w:rsidP="005C067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C0677">
              <w:rPr>
                <w:rFonts w:eastAsia="Times New Roman" w:cstheme="minorHAnsi"/>
                <w:lang w:eastAsia="cs-CZ"/>
              </w:rPr>
              <w:t>Hraje se podle pravidel</w:t>
            </w:r>
            <w:r w:rsidR="006854A2">
              <w:rPr>
                <w:rFonts w:eastAsia="Times New Roman" w:cstheme="minorHAnsi"/>
                <w:lang w:eastAsia="cs-CZ"/>
              </w:rPr>
              <w:t xml:space="preserve"> vydaných</w:t>
            </w:r>
            <w:r w:rsidR="004917FE">
              <w:rPr>
                <w:rFonts w:eastAsia="Times New Roman" w:cstheme="minorHAnsi"/>
                <w:lang w:eastAsia="cs-CZ"/>
              </w:rPr>
              <w:t xml:space="preserve"> Organizačním výborem</w:t>
            </w:r>
            <w:r w:rsidR="008346AE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="008346AE">
              <w:rPr>
                <w:rFonts w:eastAsia="Times New Roman" w:cstheme="minorHAnsi"/>
                <w:lang w:eastAsia="cs-CZ"/>
              </w:rPr>
              <w:t>Mc</w:t>
            </w:r>
            <w:r w:rsidR="006854A2">
              <w:rPr>
                <w:rFonts w:eastAsia="Times New Roman" w:cstheme="minorHAnsi"/>
                <w:lang w:eastAsia="cs-CZ"/>
              </w:rPr>
              <w:t>Donald’s</w:t>
            </w:r>
            <w:proofErr w:type="spellEnd"/>
            <w:r w:rsidR="006854A2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="006854A2">
              <w:rPr>
                <w:rFonts w:eastAsia="Times New Roman" w:cstheme="minorHAnsi"/>
                <w:lang w:eastAsia="cs-CZ"/>
              </w:rPr>
              <w:t>Cupu</w:t>
            </w:r>
            <w:proofErr w:type="spellEnd"/>
            <w:r w:rsidR="006854A2">
              <w:rPr>
                <w:rFonts w:eastAsia="Times New Roman" w:cstheme="minorHAnsi"/>
                <w:lang w:eastAsia="cs-CZ"/>
              </w:rPr>
              <w:t xml:space="preserve"> pro školní rok 2023/2024</w:t>
            </w:r>
          </w:p>
          <w:p w:rsidR="005C0677" w:rsidRPr="005C0677" w:rsidRDefault="009A796D" w:rsidP="009A796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- počet hráčů v poli 5</w:t>
            </w:r>
            <w:r w:rsidR="005C0677" w:rsidRPr="005C0677">
              <w:rPr>
                <w:rFonts w:eastAsia="Times New Roman" w:cstheme="minorHAnsi"/>
                <w:lang w:eastAsia="cs-CZ"/>
              </w:rPr>
              <w:t>+1</w:t>
            </w:r>
          </w:p>
        </w:tc>
      </w:tr>
      <w:tr w:rsidR="005C0677" w:rsidRPr="005C0677" w:rsidTr="00D05F6B">
        <w:tc>
          <w:tcPr>
            <w:tcW w:w="1856" w:type="dxa"/>
            <w:shd w:val="clear" w:color="auto" w:fill="auto"/>
          </w:tcPr>
          <w:p w:rsidR="005C0677" w:rsidRPr="005C0677" w:rsidRDefault="00E44892" w:rsidP="005C0677">
            <w:pPr>
              <w:keepNext/>
              <w:spacing w:after="0" w:line="240" w:lineRule="auto"/>
              <w:outlineLvl w:val="3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Systém soutěže</w:t>
            </w:r>
          </w:p>
        </w:tc>
        <w:tc>
          <w:tcPr>
            <w:tcW w:w="7206" w:type="dxa"/>
            <w:shd w:val="clear" w:color="auto" w:fill="auto"/>
          </w:tcPr>
          <w:p w:rsidR="005C0677" w:rsidRPr="005C0677" w:rsidRDefault="002C5983" w:rsidP="005C067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Hrací doba i systém soutěže b</w:t>
            </w:r>
            <w:r w:rsidR="00BD1528">
              <w:rPr>
                <w:rFonts w:eastAsia="Times New Roman" w:cstheme="minorHAnsi"/>
                <w:lang w:eastAsia="cs-CZ"/>
              </w:rPr>
              <w:t>ude určen podle</w:t>
            </w:r>
            <w:r w:rsidR="005C0677" w:rsidRPr="005C0677">
              <w:rPr>
                <w:rFonts w:eastAsia="Times New Roman" w:cstheme="minorHAnsi"/>
                <w:lang w:eastAsia="cs-CZ"/>
              </w:rPr>
              <w:t xml:space="preserve"> počtu přihlášených družstev. </w:t>
            </w:r>
          </w:p>
          <w:p w:rsidR="005C0677" w:rsidRPr="005C0677" w:rsidRDefault="005C0677" w:rsidP="005C067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C0677">
              <w:rPr>
                <w:rFonts w:eastAsia="Times New Roman" w:cstheme="minorHAnsi"/>
                <w:b/>
                <w:bCs/>
                <w:lang w:eastAsia="cs-CZ"/>
              </w:rPr>
              <w:t>K</w:t>
            </w:r>
            <w:r w:rsidR="00BD1528">
              <w:rPr>
                <w:rFonts w:eastAsia="Times New Roman" w:cstheme="minorHAnsi"/>
                <w:b/>
                <w:bCs/>
                <w:lang w:eastAsia="cs-CZ"/>
              </w:rPr>
              <w:t>líč k určení pořadí</w:t>
            </w:r>
            <w:r w:rsidRPr="005C0677">
              <w:rPr>
                <w:rFonts w:eastAsia="Times New Roman" w:cstheme="minorHAnsi"/>
                <w:b/>
                <w:bCs/>
                <w:lang w:eastAsia="cs-CZ"/>
              </w:rPr>
              <w:t>:</w:t>
            </w:r>
            <w:r w:rsidRPr="005C0677">
              <w:rPr>
                <w:rFonts w:eastAsia="Times New Roman" w:cstheme="minorHAnsi"/>
                <w:lang w:eastAsia="cs-CZ"/>
              </w:rPr>
              <w:t xml:space="preserve"> </w:t>
            </w:r>
          </w:p>
          <w:p w:rsidR="005C0677" w:rsidRPr="005C0677" w:rsidRDefault="005C0677" w:rsidP="005C067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C0677">
              <w:rPr>
                <w:rFonts w:eastAsia="Times New Roman" w:cstheme="minorHAnsi"/>
                <w:lang w:eastAsia="cs-CZ"/>
              </w:rPr>
              <w:t>1. počet bodů (za vítězství 3 body, remíza 1 bod)</w:t>
            </w:r>
          </w:p>
          <w:p w:rsidR="005C0677" w:rsidRPr="005C0677" w:rsidRDefault="005C0677" w:rsidP="005C067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C0677">
              <w:rPr>
                <w:rFonts w:eastAsia="Times New Roman" w:cstheme="minorHAnsi"/>
                <w:lang w:eastAsia="cs-CZ"/>
              </w:rPr>
              <w:t>2. vzájemný zápas</w:t>
            </w:r>
            <w:r w:rsidRPr="005C0677">
              <w:rPr>
                <w:rFonts w:eastAsia="Times New Roman" w:cstheme="minorHAnsi"/>
                <w:lang w:eastAsia="cs-CZ"/>
              </w:rPr>
              <w:tab/>
            </w:r>
          </w:p>
          <w:p w:rsidR="005C0677" w:rsidRPr="005C0677" w:rsidRDefault="005C0677" w:rsidP="005C0677">
            <w:pPr>
              <w:tabs>
                <w:tab w:val="left" w:pos="1080"/>
                <w:tab w:val="left" w:pos="2340"/>
                <w:tab w:val="left" w:pos="3420"/>
              </w:tabs>
              <w:spacing w:after="0" w:line="240" w:lineRule="auto"/>
              <w:rPr>
                <w:rFonts w:eastAsia="Times New Roman" w:cstheme="minorHAnsi"/>
                <w:iCs/>
                <w:lang w:eastAsia="cs-CZ"/>
              </w:rPr>
            </w:pPr>
            <w:bookmarkStart w:id="1" w:name="_Hlk101432725"/>
            <w:r w:rsidRPr="005C0677">
              <w:rPr>
                <w:rFonts w:eastAsia="Times New Roman" w:cstheme="minorHAnsi"/>
                <w:lang w:eastAsia="cs-CZ"/>
              </w:rPr>
              <w:t xml:space="preserve">3. </w:t>
            </w:r>
            <w:r w:rsidRPr="005C0677">
              <w:rPr>
                <w:rFonts w:eastAsia="Times New Roman" w:cstheme="minorHAnsi"/>
                <w:iCs/>
                <w:lang w:eastAsia="cs-CZ"/>
              </w:rPr>
              <w:t>větší rozdíl ve skóre (vstřelené a obdržené branky)</w:t>
            </w:r>
            <w:r w:rsidRPr="005C0677">
              <w:rPr>
                <w:rFonts w:eastAsia="Times New Roman" w:cstheme="minorHAnsi"/>
                <w:lang w:eastAsia="cs-CZ"/>
              </w:rPr>
              <w:t xml:space="preserve"> </w:t>
            </w:r>
          </w:p>
          <w:p w:rsidR="005C0677" w:rsidRPr="005C0677" w:rsidRDefault="005C0677" w:rsidP="005C067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C0677">
              <w:rPr>
                <w:rFonts w:eastAsia="Times New Roman" w:cstheme="minorHAnsi"/>
                <w:lang w:eastAsia="cs-CZ"/>
              </w:rPr>
              <w:t>4. větší počet celkově vstřelených branek</w:t>
            </w:r>
          </w:p>
          <w:bookmarkEnd w:id="1"/>
          <w:p w:rsidR="005C0677" w:rsidRPr="005C0677" w:rsidRDefault="005C0677" w:rsidP="00BD1528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C0677">
              <w:rPr>
                <w:rFonts w:eastAsia="Times New Roman" w:cstheme="minorHAnsi"/>
                <w:lang w:eastAsia="cs-CZ"/>
              </w:rPr>
              <w:t xml:space="preserve">5. doplňkové pokutové kopy – 3 pokutové kopy </w:t>
            </w:r>
          </w:p>
        </w:tc>
      </w:tr>
      <w:tr w:rsidR="005C0677" w:rsidRPr="005C0677" w:rsidTr="00D05F6B">
        <w:tc>
          <w:tcPr>
            <w:tcW w:w="1856" w:type="dxa"/>
            <w:shd w:val="clear" w:color="auto" w:fill="auto"/>
          </w:tcPr>
          <w:p w:rsidR="005C0677" w:rsidRPr="005C0677" w:rsidRDefault="00D05F6B" w:rsidP="005C0677">
            <w:pPr>
              <w:keepNext/>
              <w:spacing w:after="0" w:line="240" w:lineRule="auto"/>
              <w:outlineLvl w:val="3"/>
              <w:rPr>
                <w:rFonts w:eastAsia="Times New Roman" w:cstheme="minorHAnsi"/>
                <w:b/>
                <w:bCs/>
                <w:lang w:eastAsia="cs-CZ"/>
              </w:rPr>
            </w:pPr>
            <w:r w:rsidRPr="00D05F6B">
              <w:rPr>
                <w:rFonts w:eastAsia="Times New Roman" w:cstheme="minorHAnsi"/>
                <w:b/>
                <w:bCs/>
                <w:lang w:eastAsia="cs-CZ"/>
              </w:rPr>
              <w:t>Okresní</w:t>
            </w:r>
            <w:r w:rsidR="00E44892">
              <w:rPr>
                <w:rFonts w:eastAsia="Times New Roman" w:cstheme="minorHAnsi"/>
                <w:b/>
                <w:bCs/>
                <w:lang w:eastAsia="cs-CZ"/>
              </w:rPr>
              <w:t xml:space="preserve"> kolo</w:t>
            </w:r>
          </w:p>
        </w:tc>
        <w:tc>
          <w:tcPr>
            <w:tcW w:w="7206" w:type="dxa"/>
            <w:shd w:val="clear" w:color="auto" w:fill="auto"/>
          </w:tcPr>
          <w:p w:rsidR="005C0677" w:rsidRPr="005C0677" w:rsidRDefault="00B454F2" w:rsidP="005C067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Postup do okresního kola bude upřesněn podle počtu účastníků.</w:t>
            </w:r>
            <w:r w:rsidR="005C0677" w:rsidRPr="005C0677">
              <w:rPr>
                <w:rFonts w:eastAsia="Times New Roman" w:cstheme="minorHAnsi"/>
                <w:lang w:eastAsia="cs-CZ"/>
              </w:rPr>
              <w:t xml:space="preserve"> </w:t>
            </w:r>
          </w:p>
        </w:tc>
      </w:tr>
      <w:tr w:rsidR="005C0677" w:rsidRPr="005C0677" w:rsidTr="00D05F6B">
        <w:tc>
          <w:tcPr>
            <w:tcW w:w="1856" w:type="dxa"/>
            <w:shd w:val="clear" w:color="auto" w:fill="auto"/>
          </w:tcPr>
          <w:p w:rsidR="005C0677" w:rsidRPr="005C0677" w:rsidRDefault="00E44892" w:rsidP="005C0677">
            <w:pPr>
              <w:keepNext/>
              <w:spacing w:after="0" w:line="240" w:lineRule="auto"/>
              <w:outlineLvl w:val="3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Ceny</w:t>
            </w:r>
          </w:p>
        </w:tc>
        <w:tc>
          <w:tcPr>
            <w:tcW w:w="7206" w:type="dxa"/>
            <w:shd w:val="clear" w:color="auto" w:fill="auto"/>
          </w:tcPr>
          <w:p w:rsidR="005C0677" w:rsidRPr="005C0677" w:rsidRDefault="005C0677" w:rsidP="005C0677">
            <w:pPr>
              <w:spacing w:after="0" w:line="240" w:lineRule="auto"/>
              <w:rPr>
                <w:rFonts w:eastAsia="Times New Roman" w:cstheme="minorHAnsi"/>
                <w:color w:val="FF0000"/>
                <w:lang w:eastAsia="cs-CZ"/>
              </w:rPr>
            </w:pPr>
            <w:r w:rsidRPr="005C0677">
              <w:rPr>
                <w:rFonts w:eastAsia="Times New Roman" w:cstheme="minorHAnsi"/>
                <w:lang w:eastAsia="cs-CZ"/>
              </w:rPr>
              <w:t xml:space="preserve">Každé družstvo obdrží </w:t>
            </w:r>
            <w:r w:rsidR="00F219C4">
              <w:rPr>
                <w:rFonts w:eastAsia="Times New Roman" w:cstheme="minorHAnsi"/>
                <w:lang w:eastAsia="cs-CZ"/>
              </w:rPr>
              <w:t xml:space="preserve">diplom a </w:t>
            </w:r>
            <w:r w:rsidR="00547697">
              <w:rPr>
                <w:rFonts w:eastAsia="Times New Roman" w:cstheme="minorHAnsi"/>
                <w:lang w:eastAsia="cs-CZ"/>
              </w:rPr>
              <w:t>první tři týmy medaile.</w:t>
            </w:r>
          </w:p>
        </w:tc>
      </w:tr>
      <w:tr w:rsidR="00E44892" w:rsidRPr="005C0677" w:rsidTr="00D05F6B">
        <w:tc>
          <w:tcPr>
            <w:tcW w:w="1856" w:type="dxa"/>
            <w:shd w:val="clear" w:color="auto" w:fill="auto"/>
          </w:tcPr>
          <w:p w:rsidR="00E44892" w:rsidRPr="005C0677" w:rsidRDefault="00E44892" w:rsidP="005C0677">
            <w:pPr>
              <w:keepNext/>
              <w:spacing w:after="0" w:line="240" w:lineRule="auto"/>
              <w:outlineLvl w:val="3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Ostatní</w:t>
            </w:r>
          </w:p>
        </w:tc>
        <w:tc>
          <w:tcPr>
            <w:tcW w:w="7206" w:type="dxa"/>
            <w:shd w:val="clear" w:color="auto" w:fill="auto"/>
          </w:tcPr>
          <w:p w:rsidR="00E44892" w:rsidRPr="00E44892" w:rsidRDefault="00E44892" w:rsidP="00E44892">
            <w:pPr>
              <w:pStyle w:val="a"/>
              <w:jc w:val="left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 w:rsidRPr="00E44892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"Realizace soutěže byla podpořena Ministerstvem školství, mládeže a tělovýchovy"</w:t>
            </w:r>
          </w:p>
        </w:tc>
      </w:tr>
    </w:tbl>
    <w:p w:rsidR="005C0677" w:rsidRPr="005C0677" w:rsidRDefault="005C0677" w:rsidP="005C067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5C0677" w:rsidRPr="005C0677" w:rsidRDefault="005C0677" w:rsidP="005C0677">
      <w:pPr>
        <w:spacing w:after="0" w:line="240" w:lineRule="auto"/>
        <w:rPr>
          <w:rFonts w:eastAsia="Times New Roman" w:cstheme="minorHAnsi"/>
          <w:vanish/>
          <w:sz w:val="24"/>
          <w:szCs w:val="24"/>
          <w:lang w:eastAsia="cs-CZ"/>
        </w:rPr>
      </w:pPr>
    </w:p>
    <w:p w:rsidR="005C0677" w:rsidRPr="005C0677" w:rsidRDefault="005C0677" w:rsidP="005C0677">
      <w:pPr>
        <w:tabs>
          <w:tab w:val="left" w:pos="2127"/>
        </w:tabs>
        <w:spacing w:after="0" w:line="240" w:lineRule="auto"/>
        <w:jc w:val="both"/>
        <w:rPr>
          <w:rFonts w:eastAsia="Times New Roman" w:cstheme="minorHAnsi"/>
          <w:b/>
          <w:color w:val="FF0000"/>
          <w:sz w:val="28"/>
          <w:szCs w:val="24"/>
          <w:lang w:eastAsia="cs-CZ"/>
        </w:rPr>
      </w:pPr>
    </w:p>
    <w:p w:rsidR="00B63386" w:rsidRPr="00D05F6B" w:rsidRDefault="00B63386">
      <w:pPr>
        <w:rPr>
          <w:rFonts w:cstheme="minorHAnsi"/>
        </w:rPr>
      </w:pPr>
      <w:r>
        <w:rPr>
          <w:rFonts w:cstheme="minorHAnsi"/>
        </w:rPr>
        <w:t xml:space="preserve">Ing. Mgr. Milan </w:t>
      </w:r>
      <w:proofErr w:type="spellStart"/>
      <w:r>
        <w:rPr>
          <w:rFonts w:cstheme="minorHAnsi"/>
        </w:rPr>
        <w:t>Hauft</w:t>
      </w:r>
      <w:proofErr w:type="spellEnd"/>
      <w:r>
        <w:rPr>
          <w:rFonts w:cstheme="minorHAnsi"/>
        </w:rPr>
        <w:t xml:space="preserve">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Mgr. Martin Hnízdil                        organizátor</w:t>
      </w:r>
      <w:r w:rsidR="00B454F2">
        <w:rPr>
          <w:rFonts w:cstheme="minorHAnsi"/>
        </w:rPr>
        <w:t xml:space="preserve"> a ředitel</w:t>
      </w:r>
      <w:r>
        <w:rPr>
          <w:rFonts w:cstheme="minorHAnsi"/>
        </w:rPr>
        <w:t xml:space="preserve"> soutěže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ředitel školy                            </w:t>
      </w:r>
    </w:p>
    <w:sectPr w:rsidR="00B63386" w:rsidRPr="00D05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F377A"/>
    <w:multiLevelType w:val="hybridMultilevel"/>
    <w:tmpl w:val="7444C3A8"/>
    <w:lvl w:ilvl="0" w:tplc="D18464AC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7E6E2185"/>
    <w:multiLevelType w:val="hybridMultilevel"/>
    <w:tmpl w:val="5CE430F8"/>
    <w:lvl w:ilvl="0" w:tplc="DFDCAD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DCAD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5F"/>
    <w:rsid w:val="000F1456"/>
    <w:rsid w:val="001128F0"/>
    <w:rsid w:val="001769F2"/>
    <w:rsid w:val="00182C0F"/>
    <w:rsid w:val="001863BC"/>
    <w:rsid w:val="001D1060"/>
    <w:rsid w:val="00276FAA"/>
    <w:rsid w:val="002C5983"/>
    <w:rsid w:val="00316FEE"/>
    <w:rsid w:val="0033165F"/>
    <w:rsid w:val="003420C5"/>
    <w:rsid w:val="003702A9"/>
    <w:rsid w:val="004420EA"/>
    <w:rsid w:val="004917FE"/>
    <w:rsid w:val="004A536F"/>
    <w:rsid w:val="00522F32"/>
    <w:rsid w:val="00547697"/>
    <w:rsid w:val="00575656"/>
    <w:rsid w:val="005758C5"/>
    <w:rsid w:val="005C0677"/>
    <w:rsid w:val="006854A2"/>
    <w:rsid w:val="006F05A3"/>
    <w:rsid w:val="00704221"/>
    <w:rsid w:val="007364A2"/>
    <w:rsid w:val="008346AE"/>
    <w:rsid w:val="008C7574"/>
    <w:rsid w:val="008D31D9"/>
    <w:rsid w:val="008F55CD"/>
    <w:rsid w:val="00902E81"/>
    <w:rsid w:val="009A796D"/>
    <w:rsid w:val="009B4D77"/>
    <w:rsid w:val="009E0A8E"/>
    <w:rsid w:val="00A33139"/>
    <w:rsid w:val="00B42991"/>
    <w:rsid w:val="00B454F2"/>
    <w:rsid w:val="00B63386"/>
    <w:rsid w:val="00BD1528"/>
    <w:rsid w:val="00C60355"/>
    <w:rsid w:val="00CD2F11"/>
    <w:rsid w:val="00D02A08"/>
    <w:rsid w:val="00D05F6B"/>
    <w:rsid w:val="00D64163"/>
    <w:rsid w:val="00DA535C"/>
    <w:rsid w:val="00DC6378"/>
    <w:rsid w:val="00E44892"/>
    <w:rsid w:val="00ED3A0E"/>
    <w:rsid w:val="00ED41F7"/>
    <w:rsid w:val="00F219C4"/>
    <w:rsid w:val="00F8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C9832"/>
  <w15:chartTrackingRefBased/>
  <w15:docId w15:val="{C72D65C3-CC96-4FE3-8486-3515627C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756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C06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565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a">
    <w:basedOn w:val="Normln"/>
    <w:next w:val="Podnadpis"/>
    <w:qFormat/>
    <w:rsid w:val="005756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odkaz">
    <w:name w:val="Hyperlink"/>
    <w:rsid w:val="00575656"/>
    <w:rPr>
      <w:color w:val="0000FF"/>
      <w:u w:val="single"/>
    </w:rPr>
  </w:style>
  <w:style w:type="paragraph" w:customStyle="1" w:styleId="Default">
    <w:name w:val="Default"/>
    <w:rsid w:val="005756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7565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75656"/>
    <w:rPr>
      <w:rFonts w:eastAsiaTheme="minorEastAsia"/>
      <w:color w:val="5A5A5A" w:themeColor="text1" w:themeTint="A5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C067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dstavecseseznamem">
    <w:name w:val="List Paragraph"/>
    <w:basedOn w:val="Normln"/>
    <w:uiPriority w:val="34"/>
    <w:qFormat/>
    <w:rsid w:val="001D106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0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451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35</cp:revision>
  <cp:lastPrinted>2023-04-12T17:23:00Z</cp:lastPrinted>
  <dcterms:created xsi:type="dcterms:W3CDTF">2023-04-09T17:19:00Z</dcterms:created>
  <dcterms:modified xsi:type="dcterms:W3CDTF">2024-04-02T20:38:00Z</dcterms:modified>
</cp:coreProperties>
</file>